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3E" w:rsidRDefault="00732D3E"/>
    <w:p w:rsidR="00371566" w:rsidRDefault="0037156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  <w:r w:rsidR="00B90A2A">
        <w:rPr>
          <w:sz w:val="40"/>
          <w:szCs w:val="40"/>
        </w:rPr>
        <w:t xml:space="preserve">              </w:t>
      </w:r>
      <w:r>
        <w:rPr>
          <w:sz w:val="40"/>
          <w:szCs w:val="40"/>
        </w:rPr>
        <w:t xml:space="preserve">  О Т Ч Е Т</w:t>
      </w:r>
    </w:p>
    <w:p w:rsidR="00371566" w:rsidRDefault="0037156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ЗА ДЕЙНОСТТА НА ЧИТАЛИЩЕ</w:t>
      </w:r>
    </w:p>
    <w:p w:rsidR="00371566" w:rsidRDefault="00371566">
      <w:pPr>
        <w:rPr>
          <w:sz w:val="40"/>
          <w:szCs w:val="40"/>
        </w:rPr>
      </w:pPr>
      <w:r>
        <w:rPr>
          <w:sz w:val="40"/>
          <w:szCs w:val="40"/>
        </w:rPr>
        <w:t xml:space="preserve">     „ХРИСТО БОТЕВ – 2010” С. ГОРНО КАМАРЦИ</w:t>
      </w:r>
    </w:p>
    <w:p w:rsidR="00371566" w:rsidRDefault="00371566">
      <w:pPr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C928C7">
        <w:rPr>
          <w:sz w:val="40"/>
          <w:szCs w:val="40"/>
        </w:rPr>
        <w:t xml:space="preserve">                         ЗА 201</w:t>
      </w:r>
      <w:r w:rsidR="00243DE4">
        <w:rPr>
          <w:sz w:val="40"/>
          <w:szCs w:val="40"/>
          <w:lang w:val="en-US"/>
        </w:rPr>
        <w:t>7</w:t>
      </w:r>
      <w:r>
        <w:rPr>
          <w:sz w:val="40"/>
          <w:szCs w:val="40"/>
        </w:rPr>
        <w:t xml:space="preserve"> г. </w:t>
      </w:r>
    </w:p>
    <w:p w:rsidR="00371566" w:rsidRPr="00C928C7" w:rsidRDefault="00371566">
      <w:pPr>
        <w:rPr>
          <w:sz w:val="28"/>
          <w:szCs w:val="28"/>
          <w:lang w:val="en-US"/>
        </w:rPr>
      </w:pPr>
      <w:r w:rsidRPr="00E27C63">
        <w:rPr>
          <w:sz w:val="28"/>
          <w:szCs w:val="28"/>
        </w:rPr>
        <w:t>1.Брой жители в населеното мяст</w:t>
      </w:r>
      <w:r w:rsidR="00C928C7">
        <w:rPr>
          <w:sz w:val="28"/>
          <w:szCs w:val="28"/>
        </w:rPr>
        <w:t xml:space="preserve">о,обслужвано от читалището – </w:t>
      </w:r>
      <w:r w:rsidR="00C928C7">
        <w:rPr>
          <w:sz w:val="28"/>
          <w:szCs w:val="28"/>
          <w:lang w:val="en-US"/>
        </w:rPr>
        <w:t>217</w:t>
      </w:r>
    </w:p>
    <w:p w:rsidR="00371566" w:rsidRPr="00E27C63" w:rsidRDefault="00371566">
      <w:pPr>
        <w:rPr>
          <w:sz w:val="28"/>
          <w:szCs w:val="28"/>
        </w:rPr>
      </w:pPr>
      <w:r w:rsidRPr="00E27C63">
        <w:rPr>
          <w:sz w:val="28"/>
          <w:szCs w:val="28"/>
        </w:rPr>
        <w:t>2.Брой регист</w:t>
      </w:r>
      <w:r w:rsidR="00B90A2A">
        <w:rPr>
          <w:sz w:val="28"/>
          <w:szCs w:val="28"/>
        </w:rPr>
        <w:t>р</w:t>
      </w:r>
      <w:r w:rsidRPr="00E27C63">
        <w:rPr>
          <w:sz w:val="28"/>
          <w:szCs w:val="28"/>
        </w:rPr>
        <w:t>ирани читалищни членове – 53</w:t>
      </w:r>
    </w:p>
    <w:p w:rsidR="00371566" w:rsidRPr="00E27C63" w:rsidRDefault="00371566">
      <w:pPr>
        <w:rPr>
          <w:sz w:val="28"/>
          <w:szCs w:val="28"/>
        </w:rPr>
      </w:pPr>
      <w:r w:rsidRPr="00E27C63">
        <w:rPr>
          <w:sz w:val="28"/>
          <w:szCs w:val="28"/>
        </w:rPr>
        <w:t>3.Дейност.</w:t>
      </w:r>
    </w:p>
    <w:p w:rsidR="00371566" w:rsidRPr="00E27C63" w:rsidRDefault="00371566">
      <w:pPr>
        <w:rPr>
          <w:sz w:val="28"/>
          <w:szCs w:val="28"/>
        </w:rPr>
      </w:pPr>
      <w:r w:rsidRPr="00E27C63">
        <w:rPr>
          <w:sz w:val="28"/>
          <w:szCs w:val="28"/>
        </w:rPr>
        <w:t>А/Библиотечно и информационно обслужване:</w:t>
      </w:r>
    </w:p>
    <w:p w:rsidR="00371566" w:rsidRPr="00C928C7" w:rsidRDefault="00371566">
      <w:pPr>
        <w:rPr>
          <w:sz w:val="28"/>
          <w:szCs w:val="28"/>
          <w:lang w:val="en-US"/>
        </w:rPr>
      </w:pPr>
      <w:r w:rsidRPr="00E27C63">
        <w:rPr>
          <w:sz w:val="28"/>
          <w:szCs w:val="28"/>
        </w:rPr>
        <w:t>-библи</w:t>
      </w:r>
      <w:r w:rsidR="00C928C7">
        <w:rPr>
          <w:sz w:val="28"/>
          <w:szCs w:val="28"/>
        </w:rPr>
        <w:t>отечен фонд – 31.12.201</w:t>
      </w:r>
      <w:r w:rsidR="00C928C7">
        <w:rPr>
          <w:sz w:val="28"/>
          <w:szCs w:val="28"/>
          <w:lang w:val="en-US"/>
        </w:rPr>
        <w:t>8</w:t>
      </w:r>
      <w:r w:rsidR="00C928C7">
        <w:rPr>
          <w:sz w:val="28"/>
          <w:szCs w:val="28"/>
        </w:rPr>
        <w:t xml:space="preserve">г. – </w:t>
      </w:r>
      <w:r w:rsidR="00C928C7">
        <w:rPr>
          <w:sz w:val="28"/>
          <w:szCs w:val="28"/>
          <w:lang w:val="en-US"/>
        </w:rPr>
        <w:t>1960</w:t>
      </w:r>
    </w:p>
    <w:p w:rsidR="00371566" w:rsidRPr="00E27C63" w:rsidRDefault="00371566">
      <w:pPr>
        <w:rPr>
          <w:sz w:val="28"/>
          <w:szCs w:val="28"/>
        </w:rPr>
      </w:pPr>
      <w:r w:rsidRPr="00E27C63">
        <w:rPr>
          <w:sz w:val="28"/>
          <w:szCs w:val="28"/>
        </w:rPr>
        <w:t xml:space="preserve">-набавени библиотечни материали – 0 </w:t>
      </w:r>
    </w:p>
    <w:p w:rsidR="00371566" w:rsidRPr="00E27C63" w:rsidRDefault="00371566">
      <w:pPr>
        <w:rPr>
          <w:sz w:val="28"/>
          <w:szCs w:val="28"/>
        </w:rPr>
      </w:pPr>
      <w:r w:rsidRPr="00E27C63">
        <w:rPr>
          <w:sz w:val="28"/>
          <w:szCs w:val="28"/>
        </w:rPr>
        <w:t>-брой на абонираните периодични издания – 0</w:t>
      </w:r>
    </w:p>
    <w:p w:rsidR="00371566" w:rsidRPr="00C928C7" w:rsidRDefault="00371566">
      <w:pPr>
        <w:rPr>
          <w:sz w:val="28"/>
          <w:szCs w:val="28"/>
          <w:lang w:val="en-US"/>
        </w:rPr>
      </w:pPr>
      <w:r w:rsidRPr="00E27C63">
        <w:rPr>
          <w:sz w:val="28"/>
          <w:szCs w:val="28"/>
        </w:rPr>
        <w:t xml:space="preserve">-брой читателски посещения </w:t>
      </w:r>
      <w:r w:rsidR="00E27C63" w:rsidRPr="00E27C63">
        <w:rPr>
          <w:sz w:val="28"/>
          <w:szCs w:val="28"/>
        </w:rPr>
        <w:t>–</w:t>
      </w:r>
      <w:r w:rsidRPr="00E27C63">
        <w:rPr>
          <w:sz w:val="28"/>
          <w:szCs w:val="28"/>
        </w:rPr>
        <w:t xml:space="preserve"> </w:t>
      </w:r>
      <w:r w:rsidR="00C928C7">
        <w:rPr>
          <w:sz w:val="28"/>
          <w:szCs w:val="28"/>
          <w:lang w:val="en-US"/>
        </w:rPr>
        <w:t>20</w:t>
      </w:r>
    </w:p>
    <w:p w:rsidR="00E27C63" w:rsidRPr="00E27C63" w:rsidRDefault="00E27C63">
      <w:pPr>
        <w:rPr>
          <w:sz w:val="28"/>
          <w:szCs w:val="28"/>
        </w:rPr>
      </w:pPr>
      <w:r w:rsidRPr="00E27C63">
        <w:rPr>
          <w:sz w:val="28"/>
          <w:szCs w:val="28"/>
        </w:rPr>
        <w:t>Б/Любителско художествено творчество:</w:t>
      </w:r>
    </w:p>
    <w:p w:rsidR="00E27C63" w:rsidRPr="00E27C63" w:rsidRDefault="00E27C63">
      <w:pPr>
        <w:rPr>
          <w:sz w:val="28"/>
          <w:szCs w:val="28"/>
        </w:rPr>
      </w:pPr>
      <w:r w:rsidRPr="00E27C63">
        <w:rPr>
          <w:sz w:val="28"/>
          <w:szCs w:val="28"/>
        </w:rPr>
        <w:t>03.03 – Организирано посещение на общинския митин</w:t>
      </w:r>
      <w:r>
        <w:rPr>
          <w:sz w:val="28"/>
          <w:szCs w:val="28"/>
        </w:rPr>
        <w:t>г</w:t>
      </w:r>
      <w:r w:rsidRPr="00E27C63">
        <w:rPr>
          <w:sz w:val="28"/>
          <w:szCs w:val="28"/>
        </w:rPr>
        <w:t>-концерт на Арабаконак</w:t>
      </w:r>
      <w:r>
        <w:rPr>
          <w:sz w:val="28"/>
          <w:szCs w:val="28"/>
        </w:rPr>
        <w:t xml:space="preserve"> </w:t>
      </w:r>
      <w:r w:rsidRPr="00E27C63">
        <w:rPr>
          <w:sz w:val="28"/>
          <w:szCs w:val="28"/>
        </w:rPr>
        <w:t>, поднасяне на венци и цветя.</w:t>
      </w:r>
    </w:p>
    <w:p w:rsidR="00E27C63" w:rsidRPr="00E27C63" w:rsidRDefault="00B90A2A">
      <w:pPr>
        <w:rPr>
          <w:sz w:val="28"/>
          <w:szCs w:val="28"/>
        </w:rPr>
      </w:pPr>
      <w:r>
        <w:rPr>
          <w:sz w:val="28"/>
          <w:szCs w:val="28"/>
        </w:rPr>
        <w:t xml:space="preserve">23.03. - </w:t>
      </w:r>
      <w:r w:rsidR="00E27C63" w:rsidRPr="00E27C63">
        <w:rPr>
          <w:sz w:val="28"/>
          <w:szCs w:val="28"/>
        </w:rPr>
        <w:t>Ден на Пролетта – тържество.</w:t>
      </w:r>
    </w:p>
    <w:p w:rsidR="00E27C63" w:rsidRDefault="00C928C7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09</w:t>
      </w:r>
      <w:r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6</w:t>
      </w:r>
      <w:r w:rsidR="00E27C63" w:rsidRPr="00E27C63">
        <w:rPr>
          <w:sz w:val="28"/>
          <w:szCs w:val="28"/>
        </w:rPr>
        <w:t xml:space="preserve"> – Традиционен събор на селото – народно увеселение.</w:t>
      </w:r>
      <w:proofErr w:type="gramEnd"/>
    </w:p>
    <w:p w:rsidR="00E27C63" w:rsidRDefault="00E27C63">
      <w:pPr>
        <w:rPr>
          <w:sz w:val="28"/>
          <w:szCs w:val="28"/>
        </w:rPr>
      </w:pPr>
      <w:r>
        <w:rPr>
          <w:sz w:val="28"/>
          <w:szCs w:val="28"/>
        </w:rPr>
        <w:t>30.12 – Нова година проведено детско парти.</w:t>
      </w:r>
    </w:p>
    <w:p w:rsidR="00E27C63" w:rsidRDefault="00E27C63">
      <w:pPr>
        <w:rPr>
          <w:sz w:val="28"/>
          <w:szCs w:val="28"/>
        </w:rPr>
      </w:pPr>
      <w:r>
        <w:rPr>
          <w:sz w:val="28"/>
          <w:szCs w:val="28"/>
        </w:rPr>
        <w:t>4.Материална База – Предприемане на дейст</w:t>
      </w:r>
      <w:r w:rsidR="00B90A2A">
        <w:rPr>
          <w:sz w:val="28"/>
          <w:szCs w:val="28"/>
        </w:rPr>
        <w:t>вия за ремонт.</w:t>
      </w:r>
    </w:p>
    <w:p w:rsidR="00B90A2A" w:rsidRDefault="00B90A2A">
      <w:pPr>
        <w:rPr>
          <w:sz w:val="28"/>
          <w:szCs w:val="28"/>
        </w:rPr>
      </w:pPr>
      <w:r>
        <w:rPr>
          <w:sz w:val="28"/>
          <w:szCs w:val="28"/>
        </w:rPr>
        <w:t>5.Субсидирана численост на персонала – 0.5</w:t>
      </w:r>
    </w:p>
    <w:p w:rsidR="00B90A2A" w:rsidRDefault="00C928C7">
      <w:pPr>
        <w:rPr>
          <w:sz w:val="28"/>
          <w:szCs w:val="28"/>
        </w:rPr>
      </w:pPr>
      <w:r>
        <w:rPr>
          <w:sz w:val="28"/>
          <w:szCs w:val="28"/>
        </w:rPr>
        <w:t>31.12.201</w:t>
      </w:r>
      <w:r w:rsidR="00243DE4">
        <w:rPr>
          <w:sz w:val="28"/>
          <w:szCs w:val="28"/>
          <w:lang w:val="en-US"/>
        </w:rPr>
        <w:t>7</w:t>
      </w:r>
      <w:bookmarkStart w:id="0" w:name="_GoBack"/>
      <w:bookmarkEnd w:id="0"/>
      <w:r w:rsidR="00B90A2A">
        <w:rPr>
          <w:sz w:val="28"/>
          <w:szCs w:val="28"/>
        </w:rPr>
        <w:t xml:space="preserve"> г.                                                                 Председател………………………</w:t>
      </w:r>
    </w:p>
    <w:p w:rsidR="00B90A2A" w:rsidRPr="00E27C63" w:rsidRDefault="00B90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/Илия Димитров/</w:t>
      </w:r>
    </w:p>
    <w:sectPr w:rsidR="00B90A2A" w:rsidRPr="00E27C63" w:rsidSect="0073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1566"/>
    <w:rsid w:val="00243DE4"/>
    <w:rsid w:val="00371566"/>
    <w:rsid w:val="00732D3E"/>
    <w:rsid w:val="00B90A2A"/>
    <w:rsid w:val="00C928C7"/>
    <w:rsid w:val="00E2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2018-03-14T13:08:00Z</dcterms:created>
  <dcterms:modified xsi:type="dcterms:W3CDTF">2019-07-05T05:46:00Z</dcterms:modified>
</cp:coreProperties>
</file>